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FAE33" w14:textId="19C733FB" w:rsidR="00813FDA" w:rsidRDefault="00813FDA" w:rsidP="00813FDA">
      <w:r>
        <w:t xml:space="preserve">Regular Meeting         Village Hall    Monday, December 1, </w:t>
      </w:r>
      <w:proofErr w:type="gramStart"/>
      <w:r>
        <w:t>2025</w:t>
      </w:r>
      <w:proofErr w:type="gramEnd"/>
      <w:r>
        <w:t xml:space="preserve">          7:00 pm</w:t>
      </w:r>
    </w:p>
    <w:p w14:paraId="282A9619" w14:textId="77777777" w:rsidR="00813FDA" w:rsidRDefault="00813FDA" w:rsidP="00813FDA"/>
    <w:p w14:paraId="04CD0012" w14:textId="6BF18EF6" w:rsidR="00813FDA" w:rsidRDefault="00813FDA" w:rsidP="00813FDA">
      <w:r>
        <w:t xml:space="preserve">The regular meeting of the Village Board opened with Mayor Riley Goodwin presiding. Trustees present were Roy Dean Dickey, Mike </w:t>
      </w:r>
      <w:proofErr w:type="spellStart"/>
      <w:r>
        <w:t>Marler</w:t>
      </w:r>
      <w:proofErr w:type="spellEnd"/>
      <w:r>
        <w:t xml:space="preserve">, Kenneth (Butch) Chandler, Todd </w:t>
      </w:r>
      <w:proofErr w:type="spellStart"/>
      <w:r>
        <w:t>Kinzel</w:t>
      </w:r>
      <w:proofErr w:type="spellEnd"/>
      <w:r>
        <w:t xml:space="preserve"> and Chris </w:t>
      </w:r>
      <w:proofErr w:type="spellStart"/>
      <w:r>
        <w:t>Klingeman</w:t>
      </w:r>
      <w:proofErr w:type="spellEnd"/>
      <w:r>
        <w:t>, and John Baker.</w:t>
      </w:r>
    </w:p>
    <w:p w14:paraId="478874DA" w14:textId="77777777" w:rsidR="00813FDA" w:rsidRDefault="00813FDA" w:rsidP="00813FDA"/>
    <w:p w14:paraId="58F79F84" w14:textId="59B6A610" w:rsidR="00813FDA" w:rsidRDefault="00813FDA" w:rsidP="00813FDA">
      <w:r>
        <w:t xml:space="preserve"> Courtney Ragland-Village Attorney and Chief Laura Ottens were also present.</w:t>
      </w:r>
    </w:p>
    <w:p w14:paraId="2EAF805E" w14:textId="77777777" w:rsidR="00813FDA" w:rsidRDefault="00813FDA" w:rsidP="00813FDA"/>
    <w:p w14:paraId="1DDC61D4" w14:textId="77777777" w:rsidR="00813FDA" w:rsidRDefault="00813FDA" w:rsidP="00813FDA">
      <w:r>
        <w:t>Mayor Riley Goodwin led the Pledge of Allegiance.</w:t>
      </w:r>
    </w:p>
    <w:p w14:paraId="2AA1C707" w14:textId="77777777" w:rsidR="00813FDA" w:rsidRDefault="00813FDA" w:rsidP="00813FDA"/>
    <w:p w14:paraId="1B5D1630" w14:textId="0F828B91" w:rsidR="00813FDA" w:rsidRDefault="00813FDA" w:rsidP="00813FDA">
      <w:r>
        <w:t xml:space="preserve">Visitors present were Mark </w:t>
      </w:r>
      <w:proofErr w:type="spellStart"/>
      <w:r>
        <w:t>Marler</w:t>
      </w:r>
      <w:proofErr w:type="spellEnd"/>
      <w:r>
        <w:t xml:space="preserve">, Todd Gibbs, Tracy Gibbs, Owen </w:t>
      </w:r>
      <w:proofErr w:type="spellStart"/>
      <w:r>
        <w:t>Brenning</w:t>
      </w:r>
      <w:proofErr w:type="spellEnd"/>
      <w:r>
        <w:t xml:space="preserve">, </w:t>
      </w:r>
      <w:proofErr w:type="spellStart"/>
      <w:r>
        <w:t>Kimbre</w:t>
      </w:r>
      <w:proofErr w:type="spellEnd"/>
      <w:r>
        <w:t xml:space="preserve"> </w:t>
      </w:r>
      <w:proofErr w:type="spellStart"/>
      <w:r>
        <w:t>Brenning</w:t>
      </w:r>
      <w:proofErr w:type="spellEnd"/>
      <w:r>
        <w:t xml:space="preserve"> and Mike Trotter-County Journal.</w:t>
      </w:r>
    </w:p>
    <w:p w14:paraId="5D28DD38" w14:textId="77777777" w:rsidR="00813FDA" w:rsidRDefault="00813FDA" w:rsidP="00813FDA"/>
    <w:p w14:paraId="03BB8683" w14:textId="77777777" w:rsidR="00813FDA" w:rsidRDefault="00813FDA" w:rsidP="00813FDA">
      <w:r>
        <w:t>Citizens Wishing to Speak:</w:t>
      </w:r>
    </w:p>
    <w:p w14:paraId="4C2408E9" w14:textId="77777777" w:rsidR="00813FDA" w:rsidRDefault="00813FDA" w:rsidP="00813FDA"/>
    <w:p w14:paraId="4E984582" w14:textId="08E449CC" w:rsidR="00813FDA" w:rsidRDefault="00813FDA" w:rsidP="00813FDA">
      <w:proofErr w:type="spellStart"/>
      <w:r>
        <w:t>Kimbre</w:t>
      </w:r>
      <w:proofErr w:type="spellEnd"/>
      <w:r>
        <w:t xml:space="preserve"> </w:t>
      </w:r>
      <w:proofErr w:type="spellStart"/>
      <w:r>
        <w:t>Brenning</w:t>
      </w:r>
      <w:proofErr w:type="spellEnd"/>
      <w:r>
        <w:t xml:space="preserve"> spoke about the shipping container code. She said that she spoke with a lawyer and that she believes since the shipping container code has not been enforced it should be abandoned. She said that she feels that it is unfair and unjust and that they are being selective about who can and cannot have them.</w:t>
      </w:r>
    </w:p>
    <w:p w14:paraId="42AF6A30" w14:textId="77777777" w:rsidR="00813FDA" w:rsidRDefault="00813FDA" w:rsidP="00813FDA"/>
    <w:p w14:paraId="5E8984BC" w14:textId="2115624E" w:rsidR="00813FDA" w:rsidRDefault="00813FDA" w:rsidP="00813FDA">
      <w:r>
        <w:t>A motion was made by Butch and seconded by Chris to approve the previous meeting minutes from November 17, 2025. Motion passed with roll call as follows: Roy Dean-yes, Mike -yes, Kenneth-yes, Todd-yes, Chris-yes, John -yes.</w:t>
      </w:r>
    </w:p>
    <w:p w14:paraId="7505CD67" w14:textId="77777777" w:rsidR="00813FDA" w:rsidRDefault="00813FDA" w:rsidP="00813FDA"/>
    <w:p w14:paraId="073558B6" w14:textId="77777777" w:rsidR="00813FDA" w:rsidRDefault="00813FDA" w:rsidP="00813FDA">
      <w:r>
        <w:t>A motion was made by Chris and seconded by John to approve the Personnel meeting minutes from November 7, 2025. Motion passed with roll call as follows: Roy Dean-yes, Mike -yes, Kenneth-yes, Todd-yes, Chris-yes, John -yes.</w:t>
      </w:r>
    </w:p>
    <w:p w14:paraId="4630D7AB" w14:textId="1C4AD0F1" w:rsidR="00813FDA" w:rsidRDefault="00813FDA" w:rsidP="00813FDA">
      <w:r>
        <w:t xml:space="preserve"> </w:t>
      </w:r>
    </w:p>
    <w:p w14:paraId="3793B491" w14:textId="55FFD90B" w:rsidR="00813FDA" w:rsidRDefault="00813FDA" w:rsidP="00813FDA">
      <w:r>
        <w:t>A motion was made by John and seconded by Todd to approve the Finance meeting minutes from November 7, 2025. Motion passed with roll call as follows: Roy Dean-yes, Mike -yes, Kenneth-yes, Todd-yes, Chris-yes, John -yes.</w:t>
      </w:r>
    </w:p>
    <w:p w14:paraId="607B746A" w14:textId="77777777" w:rsidR="00813FDA" w:rsidRDefault="00813FDA" w:rsidP="00813FDA"/>
    <w:p w14:paraId="27F78C1B" w14:textId="6F60475E" w:rsidR="00813FDA" w:rsidRDefault="00813FDA" w:rsidP="00813FDA">
      <w:r>
        <w:t>A motion was made by Chris and seconded by Butch to approve the Personnel meeting minutes from November 21, 2025. Motion passed with roll call as follows: Roy Dean-yes, Mike -yes, Kenneth-yes, Todd-yes, Chris-yes, John -yes.</w:t>
      </w:r>
    </w:p>
    <w:p w14:paraId="67B1B848" w14:textId="77777777" w:rsidR="00813FDA" w:rsidRDefault="00813FDA" w:rsidP="00813FDA"/>
    <w:p w14:paraId="5CB5FD35" w14:textId="77570A5D" w:rsidR="00813FDA" w:rsidRDefault="00813FDA" w:rsidP="00813FDA">
      <w:r>
        <w:t>No correspondence.</w:t>
      </w:r>
    </w:p>
    <w:p w14:paraId="362C187A" w14:textId="77777777" w:rsidR="00813FDA" w:rsidRDefault="00813FDA" w:rsidP="00813FDA"/>
    <w:p w14:paraId="7B8C2C22" w14:textId="07D75468" w:rsidR="00235EDC" w:rsidRDefault="00813FDA" w:rsidP="00813FDA">
      <w:r>
        <w:t>Mayor Goodwin had no report</w:t>
      </w:r>
      <w:r w:rsidR="00FB1E78">
        <w:t>.</w:t>
      </w:r>
    </w:p>
    <w:p w14:paraId="76EBB041" w14:textId="77777777" w:rsidR="00FB1E78" w:rsidRDefault="00FB1E78" w:rsidP="00813FDA"/>
    <w:p w14:paraId="1D1D6D0F" w14:textId="36786392" w:rsidR="00FB1E78" w:rsidRDefault="00FB1E78" w:rsidP="00FB1E78">
      <w:r>
        <w:t>Roy Dean-Public Improvements, Parks, MACC Building and Streets. Roy Dean reported that we received $34,951.72 for the park grant we applied for to fix the large pavilion roof at the South Park. Roy Dean says we need to get new bids in the spring.</w:t>
      </w:r>
    </w:p>
    <w:p w14:paraId="0CED9838" w14:textId="77777777" w:rsidR="00FB1E78" w:rsidRDefault="00FB1E78" w:rsidP="00FB1E78"/>
    <w:p w14:paraId="11F54B11" w14:textId="5E557BD6" w:rsidR="00FB1E78" w:rsidRDefault="00FB1E78" w:rsidP="00FB1E78">
      <w:r>
        <w:lastRenderedPageBreak/>
        <w:t xml:space="preserve">John -Public Safety, Police, Ambulance, Nuisance, Zoning and E.S.D.A. John reported that he spoke with Justin Rhodes about a few outstanding issues. The failed PLC output card style 1746-OW16 was resolved. The post equalization pump #2 will be repaired this week. They are still waiting to hear from </w:t>
      </w:r>
      <w:proofErr w:type="spellStart"/>
      <w:r>
        <w:t>Rednour</w:t>
      </w:r>
      <w:proofErr w:type="spellEnd"/>
      <w:r>
        <w:t xml:space="preserve"> about a crane. John set up a </w:t>
      </w:r>
      <w:r w:rsidR="001B5468">
        <w:t>grant finder</w:t>
      </w:r>
      <w:r>
        <w:t xml:space="preserve"> account on the Illinois Municipal League site. John and Butch had a conference via teams with Chad </w:t>
      </w:r>
      <w:proofErr w:type="spellStart"/>
      <w:r>
        <w:t>Rhutasel</w:t>
      </w:r>
      <w:proofErr w:type="spellEnd"/>
      <w:r>
        <w:t xml:space="preserve"> from Hydro Service and Scott </w:t>
      </w:r>
      <w:proofErr w:type="spellStart"/>
      <w:r>
        <w:t>Tozier</w:t>
      </w:r>
      <w:proofErr w:type="spellEnd"/>
      <w:r>
        <w:t xml:space="preserve"> from Illinois Rural Water Association to discuss whether adequate technical advice such as modifying operational settings on a daily operation of the facility is being provided. December 3, 2025, they will be meeting at the sewer plant. The forms to join the IPWMAN need to be submitted.</w:t>
      </w:r>
    </w:p>
    <w:p w14:paraId="0A4D752D" w14:textId="77777777" w:rsidR="00FB1E78" w:rsidRDefault="00FB1E78" w:rsidP="00FB1E78"/>
    <w:p w14:paraId="5894FEB3" w14:textId="420BF68A" w:rsidR="00FB1E78" w:rsidRDefault="00FB1E78" w:rsidP="00FB1E78">
      <w:r>
        <w:t>Butch-Utilities-Water and Sewer. Butch reported that negotiations have started with the employees. We are keeping track of water from the meter that was replaced due to incorrect readings on KWD side.</w:t>
      </w:r>
    </w:p>
    <w:p w14:paraId="66FBF5D3" w14:textId="77777777" w:rsidR="00FB1E78" w:rsidRDefault="00FB1E78" w:rsidP="00FB1E78"/>
    <w:p w14:paraId="4174E9CC" w14:textId="66FAC591" w:rsidR="00FB1E78" w:rsidRDefault="00FB1E78" w:rsidP="00FB1E78">
      <w:r>
        <w:t xml:space="preserve">Chris-Finance, Ordinances, Personnel and Budget. Chris reported that </w:t>
      </w:r>
      <w:r w:rsidR="001B5468">
        <w:t xml:space="preserve">contract </w:t>
      </w:r>
      <w:r>
        <w:t>negotiations will start with public works and then move on to the Police.</w:t>
      </w:r>
    </w:p>
    <w:p w14:paraId="00F258C3" w14:textId="77777777" w:rsidR="00FB1E78" w:rsidRDefault="00FB1E78" w:rsidP="00FB1E78"/>
    <w:p w14:paraId="3D39FEF7" w14:textId="77777777" w:rsidR="00FB1E78" w:rsidRDefault="00FB1E78" w:rsidP="00FB1E78">
      <w:r>
        <w:t>Todd had no report on Beautification</w:t>
      </w:r>
    </w:p>
    <w:p w14:paraId="74F72AFC" w14:textId="77777777" w:rsidR="00FB1E78" w:rsidRDefault="00FB1E78" w:rsidP="00FB1E78"/>
    <w:p w14:paraId="4938FCE8" w14:textId="756F43C6" w:rsidR="00FB1E78" w:rsidRDefault="00FB1E78" w:rsidP="00FB1E78">
      <w:r>
        <w:t>Mike had no report on Landfill.</w:t>
      </w:r>
    </w:p>
    <w:p w14:paraId="792B43FC" w14:textId="77777777" w:rsidR="00FB1E78" w:rsidRDefault="00FB1E78" w:rsidP="00FB1E78"/>
    <w:p w14:paraId="127FF197" w14:textId="5AAC3535" w:rsidR="00FB1E78" w:rsidRDefault="00FB1E78" w:rsidP="00FB1E78">
      <w:r>
        <w:t>No Building &amp; Zoning.</w:t>
      </w:r>
    </w:p>
    <w:p w14:paraId="66676E47" w14:textId="77777777" w:rsidR="00FB1E78" w:rsidRDefault="00FB1E78" w:rsidP="00FB1E78"/>
    <w:p w14:paraId="47C31BB3" w14:textId="44E7F010" w:rsidR="00FB1E78" w:rsidRDefault="00FB1E78" w:rsidP="00FB1E78">
      <w:r>
        <w:t>Old Business:</w:t>
      </w:r>
    </w:p>
    <w:p w14:paraId="192D2A9C" w14:textId="77777777" w:rsidR="008451C7" w:rsidRDefault="008451C7" w:rsidP="00FB1E78"/>
    <w:p w14:paraId="5F166D5D" w14:textId="50EDEF7C" w:rsidR="008451C7" w:rsidRDefault="008451C7" w:rsidP="008451C7">
      <w:r>
        <w:t>The consideration for bids for the metal roof and gutters will be tabled until Spring.</w:t>
      </w:r>
    </w:p>
    <w:p w14:paraId="7A6E7A86" w14:textId="77777777" w:rsidR="008451C7" w:rsidRDefault="008451C7" w:rsidP="008451C7"/>
    <w:p w14:paraId="7B5F5C8A" w14:textId="77777777" w:rsidR="008451C7" w:rsidRDefault="008451C7" w:rsidP="008451C7">
      <w:r>
        <w:t xml:space="preserve">The consideration for approving an operating agreement between the Village of Marissa &amp; Hydro Service &amp; Chad </w:t>
      </w:r>
      <w:proofErr w:type="spellStart"/>
      <w:r>
        <w:t>Rhutasel</w:t>
      </w:r>
      <w:proofErr w:type="spellEnd"/>
      <w:r>
        <w:t xml:space="preserve"> was tabled. </w:t>
      </w:r>
    </w:p>
    <w:p w14:paraId="146E0FB3" w14:textId="77777777" w:rsidR="008451C7" w:rsidRDefault="008451C7" w:rsidP="008451C7"/>
    <w:p w14:paraId="4669ACC9" w14:textId="53095751" w:rsidR="008451C7" w:rsidRDefault="008451C7" w:rsidP="008451C7">
      <w:r>
        <w:t xml:space="preserve">The consideration of entering a contract with Falling Skies Pyrotechnics for fireworks for Coal Festival 2026 was tabled until we get a contract. </w:t>
      </w:r>
    </w:p>
    <w:p w14:paraId="27C52BD6" w14:textId="77777777" w:rsidR="008451C7" w:rsidRDefault="008451C7" w:rsidP="008451C7"/>
    <w:p w14:paraId="01F6098F" w14:textId="0F8F71AB" w:rsidR="008451C7" w:rsidRDefault="008451C7" w:rsidP="008451C7">
      <w:r>
        <w:t>New Business:</w:t>
      </w:r>
    </w:p>
    <w:p w14:paraId="13D6719F" w14:textId="77777777" w:rsidR="008451C7" w:rsidRDefault="008451C7" w:rsidP="008451C7"/>
    <w:p w14:paraId="585A5F60" w14:textId="59D4CF93" w:rsidR="008451C7" w:rsidRDefault="008451C7" w:rsidP="008451C7">
      <w:r>
        <w:t xml:space="preserve">A motion was made by Chris and seconded by Todd to approve Mike </w:t>
      </w:r>
      <w:proofErr w:type="spellStart"/>
      <w:r>
        <w:t>Marler</w:t>
      </w:r>
      <w:proofErr w:type="spellEnd"/>
      <w:r>
        <w:t xml:space="preserve"> a business license at 708 </w:t>
      </w:r>
      <w:r w:rsidR="001B5468">
        <w:t xml:space="preserve">E </w:t>
      </w:r>
      <w:r>
        <w:t xml:space="preserve">Lyons for an indoor storage facility. John asked if this business was in addition to Smoke Services. Mike told him yes. He asked if there was adequate electric for the climate control units. Mike told him there was. John also wanted to know if any renovations were required. Mike told him that it has all been cleaned out and all that needed to be done was the units to be put up. John also asked about parking. Mike told him that he will be redoing the parking lot and that since it will be short trips for people just dropping stuff at their units and picking stuff up it will not be a problem. He will have surveillance cameras 24/7 and the units will only be available during the hours he will </w:t>
      </w:r>
      <w:r>
        <w:lastRenderedPageBreak/>
        <w:t xml:space="preserve">determine. Riley asked if there is sales tax on the storage units and when he would like to have them open. Mike told them that he will check on the sales tax because the Illinois laws have changed, and he would like to have them going January 2026. Butch asked if they are individual units. Mike said yes, they are. Chris asked if there was a separate entrance to the building. Mike told </w:t>
      </w:r>
      <w:r w:rsidR="001B5468">
        <w:t>him yes.</w:t>
      </w:r>
      <w:r w:rsidRPr="008451C7">
        <w:t xml:space="preserve"> </w:t>
      </w:r>
      <w:r>
        <w:t>Motion passed with roll call as follows: Roy Dean-yes, Mike -abstain, Kenneth-yes, Todd-yes, Chris-yes, John -yes.</w:t>
      </w:r>
    </w:p>
    <w:p w14:paraId="28B5497E" w14:textId="77777777" w:rsidR="002C645F" w:rsidRDefault="002C645F" w:rsidP="002C645F"/>
    <w:p w14:paraId="6C4D1F60" w14:textId="77777777" w:rsidR="002C645F" w:rsidRDefault="002C645F" w:rsidP="002C645F"/>
    <w:p w14:paraId="572B3A13" w14:textId="77777777" w:rsidR="002C645F" w:rsidRDefault="008451C7" w:rsidP="002C645F">
      <w:r>
        <w:t>A motion was made by John and seconded by Mike to approve</w:t>
      </w:r>
      <w:r w:rsidR="002C645F" w:rsidRPr="002C645F">
        <w:t xml:space="preserve"> </w:t>
      </w:r>
      <w:r w:rsidR="002C645F">
        <w:t>a park reservation for Denny Wright-Boy Scouts on April 18, 2026, for Emergency Preparedness from 7:00am-4:00pm. Motion passed with roll call as follows: Roy Dean-yes, Mike -yes, Kenneth-yes, Todd-yes, Chris-yes, John -yes.</w:t>
      </w:r>
    </w:p>
    <w:p w14:paraId="6F9D1791" w14:textId="77777777" w:rsidR="002C645F" w:rsidRDefault="002C645F" w:rsidP="002C645F"/>
    <w:p w14:paraId="6C71621E" w14:textId="6B64CA37" w:rsidR="002C645F" w:rsidRDefault="002C645F" w:rsidP="002C645F">
      <w:r>
        <w:t>A motion was made by Chris and seconded by Butch to approve</w:t>
      </w:r>
      <w:r w:rsidRPr="002C645F">
        <w:t xml:space="preserve"> </w:t>
      </w:r>
      <w:r>
        <w:t>a park reservation for Denny Wright-Boy Scouts on September 26, 2026, for Merit Badge Day from 7:00am-4:00pm. Motion passed with roll call as follows: Roy Dean-yes, Mike -yes, Kenneth-yes, Todd-yes, Chris-yes, John -yes.</w:t>
      </w:r>
    </w:p>
    <w:p w14:paraId="06056DB6" w14:textId="77777777" w:rsidR="002C645F" w:rsidRDefault="002C645F" w:rsidP="002C645F"/>
    <w:p w14:paraId="751011C3" w14:textId="2ABAC393" w:rsidR="002C645F" w:rsidRDefault="002C645F" w:rsidP="002C645F">
      <w:r>
        <w:t>A discussion was held regarding the Industrial Park property. Butch said that his son would be interested in purchasing it for farming. There has been a for sale sign at the property for years. Roy Dean told them that if they would decide to sell the property then it would need to go up for bids since there may be other property owners near the property that may wan</w:t>
      </w:r>
      <w:r w:rsidR="001B5468">
        <w:t xml:space="preserve">t </w:t>
      </w:r>
      <w:r>
        <w:t>to purchase it. Courtney Ragland-Village Attorney said that they may want to check if the Pipeline runs thru the property since we just approved a Pipeline agreement.</w:t>
      </w:r>
    </w:p>
    <w:p w14:paraId="71021A78" w14:textId="77777777" w:rsidR="002C645F" w:rsidRDefault="002C645F" w:rsidP="002C645F"/>
    <w:p w14:paraId="39342323" w14:textId="345F185E" w:rsidR="002C645F" w:rsidRDefault="002C645F" w:rsidP="002C645F">
      <w:r>
        <w:t>The State of Illinois sa</w:t>
      </w:r>
      <w:r w:rsidR="00D374E7">
        <w:t>id</w:t>
      </w:r>
      <w:r>
        <w:t xml:space="preserve"> the crosswalk bridge by Caseys must be fixed. Butch said that the cost to draw up blueprints is $81,000.00 and will cost about $200,000.00 total. We could get a design for a culvert with a sidewalk over the top from Gonzalez and from </w:t>
      </w:r>
      <w:proofErr w:type="spellStart"/>
      <w:r>
        <w:t>Rhutasel</w:t>
      </w:r>
      <w:proofErr w:type="spellEnd"/>
      <w:r>
        <w:t>. Mike Minks could also draw blueprints.</w:t>
      </w:r>
    </w:p>
    <w:p w14:paraId="58D4EA4F" w14:textId="77777777" w:rsidR="002C645F" w:rsidRDefault="002C645F" w:rsidP="002C645F"/>
    <w:p w14:paraId="2E67CB3A" w14:textId="77777777" w:rsidR="002C645F" w:rsidRDefault="002C645F" w:rsidP="002C645F">
      <w:r>
        <w:t>A motion was made by John and seconded by Butch to approve purchasing a spare pump for the lift station at a cost $7,082.87. John said that on November 14, 2025, no pumps were working. They got the pumps up and running but a rebuild will cost $5,000.00. We owe the company $1,900.00 for November 15, 2026, and they told John they would cut that cost in half if we purchased a new pump. That will need to be in writing. Motion passed with roll call as follows: Roy Dean-yes, Mike -yes, Kenneth-yes, Todd-yes, Chris-yes, John -yes.</w:t>
      </w:r>
    </w:p>
    <w:p w14:paraId="3B468E34" w14:textId="77777777" w:rsidR="00D374E7" w:rsidRDefault="00D374E7" w:rsidP="002C645F"/>
    <w:p w14:paraId="23A44A3C" w14:textId="77777777" w:rsidR="002C645F" w:rsidRDefault="002C645F" w:rsidP="002C645F">
      <w:r>
        <w:t>A motion was made by John and seconded by Butch to enter Executive Session for Personnel 5 ILCS-120-2(C) 1 at 7:39 pm. Motion passed with roll call as follows: Roy Dean-yes, Mike -yes, Kenneth-yes, Todd-yes, Chris-yes, John -yes.</w:t>
      </w:r>
    </w:p>
    <w:p w14:paraId="13A97BB7" w14:textId="77777777" w:rsidR="00D374E7" w:rsidRDefault="00D374E7" w:rsidP="002C645F"/>
    <w:p w14:paraId="42679CDE" w14:textId="77777777" w:rsidR="00D374E7" w:rsidRDefault="00D374E7" w:rsidP="002C645F"/>
    <w:p w14:paraId="052F44C1" w14:textId="67FBD001" w:rsidR="002C645F" w:rsidRDefault="002C645F" w:rsidP="002C645F">
      <w:r>
        <w:lastRenderedPageBreak/>
        <w:t>A motion was made by John and seconded by Chris to re-enter regular session at 7:53pm.</w:t>
      </w:r>
      <w:r w:rsidRPr="002C645F">
        <w:t xml:space="preserve"> </w:t>
      </w:r>
      <w:r>
        <w:t>Motion passed with roll call as follows: Roy Dean-yes, Mike -yes, Kenneth-yes, Todd-yes, Chris-yes, John -yes.</w:t>
      </w:r>
    </w:p>
    <w:p w14:paraId="62942282" w14:textId="77777777" w:rsidR="00D374E7" w:rsidRDefault="00D374E7" w:rsidP="002C645F"/>
    <w:p w14:paraId="62E98859" w14:textId="77777777" w:rsidR="002C645F" w:rsidRDefault="002C645F" w:rsidP="002C645F">
      <w:r>
        <w:t xml:space="preserve">A motion was made by Chris and seconded by Roy Dean to ratify and approve the termination of Officer </w:t>
      </w:r>
      <w:proofErr w:type="spellStart"/>
      <w:r>
        <w:t>Jackowski</w:t>
      </w:r>
      <w:proofErr w:type="spellEnd"/>
      <w:r>
        <w:t xml:space="preserve"> effective November 20, 2025. Motion passed with roll call as follows: Roy Dean-yes, Mike -yes, Kenneth-yes, Todd-yes, Chris-yes, John -yes.</w:t>
      </w:r>
    </w:p>
    <w:p w14:paraId="060369B6" w14:textId="3420A835" w:rsidR="002C645F" w:rsidRDefault="002C645F" w:rsidP="002C645F"/>
    <w:p w14:paraId="121E4797" w14:textId="4B07C343" w:rsidR="002C645F" w:rsidRDefault="002C645F" w:rsidP="002C645F">
      <w:r>
        <w:t>A motion was made by Butch and seconded by John to adjourn at 7:54pm. Motion passed. 6-ayes, 0-nayes.</w:t>
      </w:r>
    </w:p>
    <w:p w14:paraId="62081DF0" w14:textId="77777777" w:rsidR="002C645F" w:rsidRDefault="002C645F" w:rsidP="002C645F"/>
    <w:p w14:paraId="792DC728" w14:textId="305FC651" w:rsidR="002C645F" w:rsidRDefault="002C645F" w:rsidP="002C645F"/>
    <w:p w14:paraId="189529CC" w14:textId="78CA2D1B" w:rsidR="008451C7" w:rsidRDefault="008451C7" w:rsidP="008451C7"/>
    <w:p w14:paraId="3D3E0A01" w14:textId="77777777" w:rsidR="00FB1E78" w:rsidRDefault="00FB1E78" w:rsidP="00FB1E78"/>
    <w:p w14:paraId="33E00DD8" w14:textId="77777777" w:rsidR="00FB1E78" w:rsidRDefault="00FB1E78" w:rsidP="00FB1E78"/>
    <w:p w14:paraId="2A4B37C2" w14:textId="77777777" w:rsidR="00FB1E78" w:rsidRDefault="00FB1E78" w:rsidP="00FB1E78"/>
    <w:p w14:paraId="01044D7D" w14:textId="77777777" w:rsidR="00FB1E78" w:rsidRDefault="00FB1E78" w:rsidP="00813FDA"/>
    <w:p w14:paraId="5B5D14A0" w14:textId="77777777" w:rsidR="00813FDA" w:rsidRDefault="00813FDA" w:rsidP="00813FDA"/>
    <w:p w14:paraId="52B9A27E" w14:textId="77777777" w:rsidR="00813FDA" w:rsidRDefault="00813FDA" w:rsidP="00813FDA"/>
    <w:sectPr w:rsidR="00813FDA"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849CE"/>
    <w:multiLevelType w:val="hybridMultilevel"/>
    <w:tmpl w:val="8786A8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731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DA"/>
    <w:rsid w:val="001020DF"/>
    <w:rsid w:val="001B5468"/>
    <w:rsid w:val="00235EDC"/>
    <w:rsid w:val="002C645F"/>
    <w:rsid w:val="004C7BE0"/>
    <w:rsid w:val="00813FDA"/>
    <w:rsid w:val="008451C7"/>
    <w:rsid w:val="008507BD"/>
    <w:rsid w:val="009B2FA2"/>
    <w:rsid w:val="00B245F0"/>
    <w:rsid w:val="00C63B4B"/>
    <w:rsid w:val="00D374E7"/>
    <w:rsid w:val="00FB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75DC46"/>
  <w15:chartTrackingRefBased/>
  <w15:docId w15:val="{8B8DEDF0-4E81-924E-BFE0-85AFD718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DA"/>
  </w:style>
  <w:style w:type="paragraph" w:styleId="Heading1">
    <w:name w:val="heading 1"/>
    <w:basedOn w:val="Normal"/>
    <w:next w:val="Normal"/>
    <w:link w:val="Heading1Char"/>
    <w:uiPriority w:val="9"/>
    <w:qFormat/>
    <w:rsid w:val="00813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F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F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F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F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FDA"/>
    <w:rPr>
      <w:rFonts w:eastAsiaTheme="majorEastAsia" w:cstheme="majorBidi"/>
      <w:color w:val="272727" w:themeColor="text1" w:themeTint="D8"/>
    </w:rPr>
  </w:style>
  <w:style w:type="paragraph" w:styleId="Title">
    <w:name w:val="Title"/>
    <w:basedOn w:val="Normal"/>
    <w:next w:val="Normal"/>
    <w:link w:val="TitleChar"/>
    <w:uiPriority w:val="10"/>
    <w:qFormat/>
    <w:rsid w:val="00813F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F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F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3FDA"/>
    <w:rPr>
      <w:i/>
      <w:iCs/>
      <w:color w:val="404040" w:themeColor="text1" w:themeTint="BF"/>
    </w:rPr>
  </w:style>
  <w:style w:type="paragraph" w:styleId="ListParagraph">
    <w:name w:val="List Paragraph"/>
    <w:basedOn w:val="Normal"/>
    <w:uiPriority w:val="34"/>
    <w:qFormat/>
    <w:rsid w:val="00813FDA"/>
    <w:pPr>
      <w:ind w:left="720"/>
      <w:contextualSpacing/>
    </w:pPr>
  </w:style>
  <w:style w:type="character" w:styleId="IntenseEmphasis">
    <w:name w:val="Intense Emphasis"/>
    <w:basedOn w:val="DefaultParagraphFont"/>
    <w:uiPriority w:val="21"/>
    <w:qFormat/>
    <w:rsid w:val="00813FDA"/>
    <w:rPr>
      <w:i/>
      <w:iCs/>
      <w:color w:val="0F4761" w:themeColor="accent1" w:themeShade="BF"/>
    </w:rPr>
  </w:style>
  <w:style w:type="paragraph" w:styleId="IntenseQuote">
    <w:name w:val="Intense Quote"/>
    <w:basedOn w:val="Normal"/>
    <w:next w:val="Normal"/>
    <w:link w:val="IntenseQuoteChar"/>
    <w:uiPriority w:val="30"/>
    <w:qFormat/>
    <w:rsid w:val="00813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FDA"/>
    <w:rPr>
      <w:i/>
      <w:iCs/>
      <w:color w:val="0F4761" w:themeColor="accent1" w:themeShade="BF"/>
    </w:rPr>
  </w:style>
  <w:style w:type="character" w:styleId="IntenseReference">
    <w:name w:val="Intense Reference"/>
    <w:basedOn w:val="DefaultParagraphFont"/>
    <w:uiPriority w:val="32"/>
    <w:qFormat/>
    <w:rsid w:val="00813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6614</Characters>
  <Application>Microsoft Office Word</Application>
  <DocSecurity>0</DocSecurity>
  <Lines>55</Lines>
  <Paragraphs>15</Paragraphs>
  <ScaleCrop>false</ScaleCrop>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2025-12-16T03:16:00Z</dcterms:created>
  <dcterms:modified xsi:type="dcterms:W3CDTF">2025-12-16T03:16:00Z</dcterms:modified>
</cp:coreProperties>
</file>